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66" w:rsidRPr="0074274D" w:rsidRDefault="007A6566" w:rsidP="0074274D">
      <w:pPr>
        <w:pStyle w:val="Bezproreda"/>
      </w:pPr>
      <w:r w:rsidRPr="0074274D">
        <w:t>Naziv obveznika: Osnovna škola Ferdinandovac</w:t>
      </w:r>
    </w:p>
    <w:p w:rsidR="007A6566" w:rsidRPr="0074274D" w:rsidRDefault="007A6566" w:rsidP="0074274D">
      <w:pPr>
        <w:pStyle w:val="Bezproreda"/>
      </w:pPr>
      <w:r w:rsidRPr="0074274D">
        <w:t>Poštanski broj i mjesto – sjedište obveznika: 48356 Ferdinandovac</w:t>
      </w:r>
    </w:p>
    <w:p w:rsidR="007A6566" w:rsidRPr="0074274D" w:rsidRDefault="007A6566" w:rsidP="0074274D">
      <w:pPr>
        <w:pStyle w:val="Bezproreda"/>
      </w:pPr>
      <w:r w:rsidRPr="0074274D">
        <w:t>Adresa sjedišta: Dravska 66</w:t>
      </w:r>
    </w:p>
    <w:p w:rsidR="007A6566" w:rsidRPr="0074274D" w:rsidRDefault="007A6566" w:rsidP="0074274D">
      <w:pPr>
        <w:pStyle w:val="Bezproreda"/>
      </w:pPr>
      <w:r w:rsidRPr="0074274D">
        <w:t>Šifra županije, grada ili općine: 115</w:t>
      </w:r>
    </w:p>
    <w:p w:rsidR="007A6566" w:rsidRPr="0074274D" w:rsidRDefault="007A6566" w:rsidP="0074274D">
      <w:pPr>
        <w:pStyle w:val="Bezproreda"/>
      </w:pPr>
      <w:r w:rsidRPr="0074274D">
        <w:t>Broj RKP-a: 08416</w:t>
      </w:r>
    </w:p>
    <w:p w:rsidR="007A6566" w:rsidRPr="0074274D" w:rsidRDefault="007A6566" w:rsidP="0074274D">
      <w:pPr>
        <w:pStyle w:val="Bezproreda"/>
      </w:pPr>
      <w:r w:rsidRPr="0074274D">
        <w:t>Matični broj: 03066363</w:t>
      </w:r>
    </w:p>
    <w:p w:rsidR="007A6566" w:rsidRPr="0074274D" w:rsidRDefault="007A6566" w:rsidP="0074274D">
      <w:pPr>
        <w:pStyle w:val="Bezproreda"/>
      </w:pPr>
      <w:r w:rsidRPr="0074274D">
        <w:t>Osobni identifikacijski broj – OIB: 48279167485</w:t>
      </w:r>
    </w:p>
    <w:p w:rsidR="007A6566" w:rsidRPr="0074274D" w:rsidRDefault="007A6566" w:rsidP="0074274D">
      <w:pPr>
        <w:pStyle w:val="Bezproreda"/>
      </w:pPr>
      <w:r w:rsidRPr="0074274D">
        <w:t>Razina: 31</w:t>
      </w:r>
    </w:p>
    <w:p w:rsidR="007A6566" w:rsidRPr="0074274D" w:rsidRDefault="007A6566" w:rsidP="0074274D">
      <w:pPr>
        <w:pStyle w:val="Bezproreda"/>
      </w:pPr>
      <w:r w:rsidRPr="0074274D">
        <w:t>Razdjel: 000</w:t>
      </w:r>
    </w:p>
    <w:p w:rsidR="007A6566" w:rsidRPr="0074274D" w:rsidRDefault="007A6566" w:rsidP="0074274D">
      <w:pPr>
        <w:pStyle w:val="Bezproreda"/>
      </w:pPr>
      <w:r w:rsidRPr="0074274D">
        <w:t>Šifra djelatnosti – prema NKD-u 2007.: 8520</w:t>
      </w:r>
    </w:p>
    <w:p w:rsidR="007A6566" w:rsidRPr="0074274D" w:rsidRDefault="007A6566" w:rsidP="0074274D">
      <w:pPr>
        <w:pStyle w:val="Bezproreda"/>
      </w:pPr>
      <w:r w:rsidRPr="0074274D">
        <w:t>Oznaka razdoblja: 2023-12</w:t>
      </w:r>
    </w:p>
    <w:p w:rsidR="007A6566" w:rsidRDefault="007A6566"/>
    <w:p w:rsidR="007A6566" w:rsidRDefault="007A6566" w:rsidP="0074274D">
      <w:pPr>
        <w:jc w:val="center"/>
      </w:pPr>
      <w:r>
        <w:t>Bilješke uz financijske izvještaje za razdoblje od 1.1.2023. do 31.12.2023.</w:t>
      </w:r>
    </w:p>
    <w:p w:rsidR="007A6566" w:rsidRDefault="007A6566"/>
    <w:p w:rsidR="007A6566" w:rsidRDefault="007A6566" w:rsidP="007A6566">
      <w:pPr>
        <w:pStyle w:val="Odlomakpopisa"/>
        <w:numPr>
          <w:ilvl w:val="0"/>
          <w:numId w:val="1"/>
        </w:numPr>
      </w:pPr>
      <w:r>
        <w:t>Osnovna škola Ferdinandovac je tijekom 2023. godine ostvarila prihode PR-RAS šifra X067 u iznosu 783.782,90 eura.</w:t>
      </w:r>
    </w:p>
    <w:p w:rsidR="007A6566" w:rsidRDefault="007A6566" w:rsidP="007A6566">
      <w:pPr>
        <w:pStyle w:val="Odlomakpopisa"/>
        <w:numPr>
          <w:ilvl w:val="0"/>
          <w:numId w:val="1"/>
        </w:numPr>
      </w:pPr>
      <w:r>
        <w:t>Rashodi poslovanja PR-RAS šifra 3 iznose 745.682,18 eura.</w:t>
      </w:r>
    </w:p>
    <w:p w:rsidR="007A6566" w:rsidRDefault="007A6566" w:rsidP="007A6566">
      <w:pPr>
        <w:pStyle w:val="Odlomakpopisa"/>
        <w:numPr>
          <w:ilvl w:val="0"/>
          <w:numId w:val="1"/>
        </w:numPr>
      </w:pPr>
      <w:r>
        <w:t xml:space="preserve">Ulaganja u dugotrajnu imovinu PR-RAS šifra 4 iznose 7.774,02 eura. </w:t>
      </w:r>
      <w:r w:rsidR="00D60AC0">
        <w:t>Nabavljena su računala i računalna oprema, garderobni ormarići, učionički namještaj, oprema za ventilaciju, sportska oprema, knjige za školsku knjižnicu i oprema za rad učeničke zadruge.</w:t>
      </w:r>
    </w:p>
    <w:p w:rsidR="00D60AC0" w:rsidRDefault="00D60AC0" w:rsidP="007A6566">
      <w:pPr>
        <w:pStyle w:val="Odlomakpopisa"/>
        <w:numPr>
          <w:ilvl w:val="0"/>
          <w:numId w:val="1"/>
        </w:numPr>
      </w:pPr>
      <w:r>
        <w:t xml:space="preserve">Ostvaren je višak poslovanja PR-RAS šifra X005 u iznosu 30.326,70 eura. </w:t>
      </w:r>
    </w:p>
    <w:p w:rsidR="00D850AF" w:rsidRDefault="00D60AC0" w:rsidP="007A6566">
      <w:pPr>
        <w:pStyle w:val="Odlomakpopisa"/>
        <w:numPr>
          <w:ilvl w:val="0"/>
          <w:numId w:val="1"/>
        </w:numPr>
      </w:pPr>
      <w:r>
        <w:t xml:space="preserve">Ostvarenim viškom pokriven je takozvani „metodološki manjak poslovanja“ iz prethodnog razdoblja u iznosu 26.247,00 eura. Naime, račun za rekonstrukciju krovišta Područne škole </w:t>
      </w:r>
      <w:proofErr w:type="spellStart"/>
      <w:r>
        <w:t>Drenovica</w:t>
      </w:r>
      <w:proofErr w:type="spellEnd"/>
      <w:r>
        <w:t xml:space="preserve"> u iznosu 32.422,78 eura, datum računa 31.12.2022. godine, zaprimljen je 18.01.2023. godine</w:t>
      </w:r>
      <w:r w:rsidR="00D850AF">
        <w:t xml:space="preserve"> i plaćen iz županijskih sredstava. Škola posluje preko „Riznice“ i prihod se priznaje u trenutku plaćanja računa, kada postaje mjerljiv, znači 19.01.2023. godine.</w:t>
      </w:r>
    </w:p>
    <w:p w:rsidR="00D850AF" w:rsidRDefault="00D850AF" w:rsidP="007A6566">
      <w:pPr>
        <w:pStyle w:val="Odlomakpopisa"/>
        <w:numPr>
          <w:ilvl w:val="0"/>
          <w:numId w:val="1"/>
        </w:numPr>
      </w:pPr>
      <w:r>
        <w:t>Višak prihoda i primitaka raspoloživ u sljedećem razdoblju  PR-RAS šifra X006 iznosi 4.079.70 eura.</w:t>
      </w:r>
    </w:p>
    <w:p w:rsidR="00A905EE" w:rsidRDefault="00D850AF" w:rsidP="00A905EE">
      <w:pPr>
        <w:pStyle w:val="Odlomakpopisa"/>
        <w:numPr>
          <w:ilvl w:val="0"/>
          <w:numId w:val="1"/>
        </w:numPr>
      </w:pPr>
      <w:r>
        <w:t>Obrazac BIL</w:t>
      </w:r>
      <w:r w:rsidR="00542DF0">
        <w:t>ANCA</w:t>
      </w:r>
      <w:r>
        <w:t xml:space="preserve"> šifra 922 višak/manjak – raspoloživo u sljedećem razdoblju – razrada po izvorima financiranja po kojima je postojao promet u 2023. godini: 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7200"/>
        <w:gridCol w:w="1920"/>
      </w:tblGrid>
      <w:tr w:rsidR="00A905EE" w:rsidRPr="00A905EE" w:rsidTr="00A905EE">
        <w:trPr>
          <w:trHeight w:val="105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Izvor financiranja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Raspoloživo u sljedećem razdoblju od 1.1.2024.</w:t>
            </w:r>
          </w:p>
        </w:tc>
      </w:tr>
      <w:tr w:rsidR="00A905EE" w:rsidRPr="00A905EE" w:rsidTr="00A905EE">
        <w:trPr>
          <w:trHeight w:val="801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Ministarstvo znanosti i obrazovanja izvor 53 - plaće, materijalna prava radnika, naknade za ne zapošljavanje osoba s invaliditetom 63612010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Ministarstvo znanosti i obrazovanja izvor 53 - isplate po sudskim presudama 2016.-2017. godina 63612010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54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Državni proračun izvor 55 - higijenski ulošci 63612011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Državni proračun izvor 55 -povratni udžbenici za učenike 63622001 i udžbenici radnog karaktera 63612011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54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Državni proračun izvor 55 - prehrana učenika 63612011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2.483,82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Državni proračun izvor 55 - lektira za školsku knjižnicu 63622001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54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Državni proračun izvor 55 - temeljne vještine  63612011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972,86</w:t>
            </w:r>
          </w:p>
        </w:tc>
      </w:tr>
      <w:tr w:rsidR="00A905EE" w:rsidRPr="00A905EE" w:rsidTr="00A905EE">
        <w:trPr>
          <w:trHeight w:val="96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Županija -ZS izvor 54 redovni troškovi: putni nalozi, materijal, energija, usluge održavanja, osiguranje 67111001 i kapitalni: 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laptop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garderobni ormarići PŠ 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Crnec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67121001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-3.215,68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Županija IZS - Natjecanje geografija izvor 11 -namirnice, prijevoz, povjerenstvo 67111001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54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Županija IZS - Eko-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fotka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izvor 11 -povjerenstvo 67111001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Županija IZS - Pametan obrok izvor 11 -računalne usluge -materijalno šk. kuhinja 67111001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-31,53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Županija IZS - Rekonstrukcija krovišta PŠ 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Drenovica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izvor 11 - dio računa 67121001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7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Županija - IZS izvor 11 plin, telefonija, odvoz smeća, dimnjačarske usluge, pričuva, slivne vode, odvoz fekalija, najam printera 67111001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-1.343,80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Županija IZS izvor 11 Prilika za sve 5 pomoćnici u nastavi 2022./2023. -67111001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Županija IZS izvor 11 Prilika za sve 6 pomoćnici u nastavi 2023./2024. -67111001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Prilika za sve 5 izvor 56 pomoćnici u nastavi 2022./2023. -63931001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Prilika za sve 5 izvor 56 pomoćnici u nastavi 2022./2023. -63931001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Svi u školi, svi pri stolu 7 - EU Županija izvor 56 -razdoblje siječanj - lipanj 2023. (43 učenika) 63931001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Školska shema 2022./2023. - EU Županija izvor 56 -razdoblje siječanj - lipanj 2023. 63931001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Školska shema 2023./2024. - EU Županija izvor 56 -razdoblje rujan-prosinac 2023. 63931001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84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Projekt 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Robotico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izvor 5.8. 85% troškova: nagrade za rad na projektu, uredski materijal, ostali materijal, električna energija, telefonija, voda 63931001 i 64132001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Projekt 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Robotico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11 izvor 15% troškova + platni promet 67111001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12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Općina Ferdinandovac izvor 55 -PN Vukovar, tamburaški orkestar, hrvanje, nagrade učenicima, škola plivanja, medalje športom do zdravlja, troškovi natjecanja, tiskanje "Cvrčka", nastavna pomagala:globus 63613 i oprema: računalna oprema, klima uređaji, sportska oprema i lektira šk. knjižnica 63623001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2.472,75</w:t>
            </w:r>
          </w:p>
        </w:tc>
      </w:tr>
      <w:tr w:rsidR="00A905EE" w:rsidRPr="00A905EE" w:rsidTr="00A905EE">
        <w:trPr>
          <w:trHeight w:val="7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Općina Novo Virje izvor 55 -posuđe čajna kuhinja, medalje, trener hrvanja, šk. plivanja, garderobni ormarići PŠ 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Crnec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63613001 i 63623001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Učenička zadruga Iskra izvor 31 -materijal i oprema -64132001, 66141 i 66142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207,44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Stanarina izvor 31 -pričuva zgrade i najam printera 66151001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Najam školske sportske dvorane izvor 31 - sitni inventar i najam printera 66151001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219,49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Školska kuhinja izvor 45 -namirnice, sredstva za čišćenje, higijenski materijal i posuđe 65264001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2.314,35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Hrvatski zavod za zapošljavanje izvor 45 - pedagog pripravnik (plaća i putni troškovi)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Izvanučionička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nastava i ekskurzije 45 - prijevoz Kalnik 65269015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54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Osiguranje učenika izvor 45 (148 učenika) 65269015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Javna ustanova - "Bijela roda" izvor 45 - 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krećenje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svlačionica sportske dvorane 65269015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54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Škola plivanja izvor 45 uplate roditelja 65269015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54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Štete koje su počinili učenici izvor 45 -65264001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54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Ispiti znanja izvor 45 -65269015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Školska međuopćinska natjecanja izvor 45 -63911001 i 65263006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54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Refundacije za natjecanja izvor 45 -65269006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Tekuća donacija izvor 63 Adriatic osiguranje -posuđe šk. kuhinja -66313001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Tekuća donacija 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Niba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tours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izvor 63 -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izvanučionička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nastava: dnevnice 66313001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Tekuća donacija Koncept putovanja izvor 63 - 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izvanučionička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nastava: dnevnice 66313001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Tekuća donacija 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Draft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izvor 63 -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izvanučionička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nastava: dnevnice 66313001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Tekuća donacija izvor 63 </w:t>
            </w:r>
            <w:proofErr w:type="spellStart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Friš</w:t>
            </w:r>
            <w:proofErr w:type="spellEnd"/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Križevci -posuđe šk. kuhinja 66313001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Prodaja stanova izvor 72 -računala i računalna oprema 72111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6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šteta s osnova osiguranja izvor 73 -popravci tableta učenika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A905EE" w:rsidRPr="00A905EE" w:rsidTr="00A905EE">
        <w:trPr>
          <w:trHeight w:val="54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5EE" w:rsidRPr="00A905EE" w:rsidRDefault="00A905EE" w:rsidP="00A905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A905EE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4.079,70</w:t>
            </w:r>
          </w:p>
        </w:tc>
      </w:tr>
    </w:tbl>
    <w:p w:rsidR="00B710CC" w:rsidRDefault="00A905EE" w:rsidP="00A905EE">
      <w:r>
        <w:t>Napomena: iznosi s predznakom – (minus) jesu metodološki manjak.</w:t>
      </w:r>
    </w:p>
    <w:p w:rsidR="00A905EE" w:rsidRDefault="00B710CC" w:rsidP="00A905EE">
      <w:r>
        <w:t xml:space="preserve">Metodološki manjak – prihodi se priznaju u trenutku plaćanja računa: Županija ZS, Županija IZS i projekt „Pametan obrok“. Računi za prosinac 2023. godine primljeni u siječnju 2024., plaćeni u siječnju 2024., ući će u prihode 2024. </w:t>
      </w:r>
      <w:r w:rsidR="0076232B">
        <w:t>k</w:t>
      </w:r>
      <w:r>
        <w:t>ada postanu mjerljivi.</w:t>
      </w:r>
    </w:p>
    <w:p w:rsidR="00727F9D" w:rsidRDefault="00727F9D" w:rsidP="00727F9D">
      <w:pPr>
        <w:pStyle w:val="Odlomakpopisa"/>
        <w:numPr>
          <w:ilvl w:val="0"/>
          <w:numId w:val="1"/>
        </w:numPr>
      </w:pPr>
      <w:r>
        <w:lastRenderedPageBreak/>
        <w:t>Žiroračun Osnovne škole Ferdinandovac zatvoren je 28.05.2018. godine zbog prelaska na „Riznicu“ osnivača (Koprivničko-križevačka županija).</w:t>
      </w:r>
    </w:p>
    <w:p w:rsidR="00727F9D" w:rsidRDefault="00727F9D" w:rsidP="00727F9D">
      <w:pPr>
        <w:pStyle w:val="Odlomakpopisa"/>
        <w:numPr>
          <w:ilvl w:val="0"/>
          <w:numId w:val="1"/>
        </w:numPr>
      </w:pPr>
      <w:r>
        <w:t>Blagajna je zatvorena 31.07.2018. godine.</w:t>
      </w:r>
    </w:p>
    <w:p w:rsidR="00542DF0" w:rsidRDefault="00727F9D" w:rsidP="00542DF0">
      <w:pPr>
        <w:pStyle w:val="Odlomakpopisa"/>
        <w:numPr>
          <w:ilvl w:val="0"/>
          <w:numId w:val="1"/>
        </w:numPr>
      </w:pPr>
      <w:r>
        <w:t>Škola na dan 31.12.202</w:t>
      </w:r>
      <w:r w:rsidR="00542DF0">
        <w:t>3. godine ima obveze</w:t>
      </w:r>
      <w:r>
        <w:t xml:space="preserve"> u iznosu</w:t>
      </w:r>
      <w:r w:rsidR="00542DF0">
        <w:t xml:space="preserve"> 8.027,72 eura, šifra V006 u izvještaju OBVEZE.</w:t>
      </w:r>
      <w:r>
        <w:t xml:space="preserve"> </w:t>
      </w:r>
    </w:p>
    <w:p w:rsidR="00542DF0" w:rsidRDefault="00542DF0" w:rsidP="00542DF0">
      <w:pPr>
        <w:pStyle w:val="Odlomakpopisa"/>
      </w:pPr>
      <w:r>
        <w:t xml:space="preserve">Razrada obveza: </w:t>
      </w:r>
    </w:p>
    <w:p w:rsidR="00542DF0" w:rsidRDefault="00542DF0" w:rsidP="00542DF0">
      <w:pPr>
        <w:pStyle w:val="Odlomakpopisa"/>
        <w:numPr>
          <w:ilvl w:val="0"/>
          <w:numId w:val="2"/>
        </w:numPr>
      </w:pPr>
      <w:r>
        <w:t>Obveze prema dobavljačima u iznosu 7.251,23 eura.</w:t>
      </w:r>
    </w:p>
    <w:p w:rsidR="00542DF0" w:rsidRDefault="00542DF0" w:rsidP="00542DF0">
      <w:pPr>
        <w:pStyle w:val="Odlomakpopisa"/>
        <w:numPr>
          <w:ilvl w:val="0"/>
          <w:numId w:val="2"/>
        </w:numPr>
      </w:pPr>
      <w:r>
        <w:t>Obveze za refundaciju bolovanja na teret HZZO-a u iznosu 767,69 eura.</w:t>
      </w:r>
    </w:p>
    <w:p w:rsidR="00542DF0" w:rsidRDefault="00542DF0" w:rsidP="00542DF0">
      <w:pPr>
        <w:pStyle w:val="Odlomakpopisa"/>
        <w:numPr>
          <w:ilvl w:val="0"/>
          <w:numId w:val="2"/>
        </w:numPr>
      </w:pPr>
      <w:r>
        <w:t>Obveze za troškove službenih putovanja (putni nalog) u iznosu 8,80 eura.</w:t>
      </w:r>
    </w:p>
    <w:p w:rsidR="00542DF0" w:rsidRDefault="00542DF0" w:rsidP="00542DF0">
      <w:pPr>
        <w:ind w:left="720"/>
      </w:pPr>
      <w:r>
        <w:t>Bilješka uz obveze – nema prekoračenja rokova plaćanja obveza.</w:t>
      </w:r>
    </w:p>
    <w:p w:rsidR="00542DF0" w:rsidRDefault="00542DF0" w:rsidP="00542DF0">
      <w:pPr>
        <w:pStyle w:val="Odlomakpopisa"/>
        <w:numPr>
          <w:ilvl w:val="0"/>
          <w:numId w:val="1"/>
        </w:numPr>
      </w:pPr>
      <w:r>
        <w:t xml:space="preserve">Osnovna škola Ferdinandovac nema </w:t>
      </w:r>
      <w:r w:rsidR="008E38EB">
        <w:t>danih niti primljenih zajmova i kredita.</w:t>
      </w:r>
    </w:p>
    <w:p w:rsidR="008E38EB" w:rsidRDefault="00CB1C1B" w:rsidP="00CB1C1B">
      <w:pPr>
        <w:pStyle w:val="Odlomakpopisa"/>
      </w:pPr>
      <w:r>
        <w:t>Na dan 31.12.2023. godine Škola nema danih ni primljenih jamstava i garancija plaćanja. Tijekom 2023. godine primili smo bjanko zadužnicu na 10% vrijednosti kod jednostavne nabave udžbenika za učenike. Zadužnicu smo vratili nakon isporuke udžbenika u kolovozu.</w:t>
      </w:r>
    </w:p>
    <w:p w:rsidR="00CB1C1B" w:rsidRDefault="00CB1C1B" w:rsidP="00CB1C1B">
      <w:pPr>
        <w:pStyle w:val="Odlomakpopisa"/>
        <w:numPr>
          <w:ilvl w:val="0"/>
          <w:numId w:val="1"/>
        </w:numPr>
      </w:pPr>
      <w:r>
        <w:t xml:space="preserve">Sudskih sporova u tijeku nema. </w:t>
      </w:r>
    </w:p>
    <w:p w:rsidR="007C7CBD" w:rsidRDefault="00B54BC8" w:rsidP="00CB1C1B">
      <w:pPr>
        <w:pStyle w:val="Odlomakpopisa"/>
        <w:numPr>
          <w:ilvl w:val="0"/>
          <w:numId w:val="1"/>
        </w:numPr>
      </w:pPr>
      <w:r>
        <w:t>BILANCA šifra B002 – indeks 96,7 ukazuje da su 2023. godine nabava nove opreme i dodatna ulaganja na građevinskim objektima manji od ispravka vr</w:t>
      </w:r>
      <w:r w:rsidR="007C7CBD">
        <w:t>ijednosti, odnosno amortizacije, što je lošiji rezultat s obzirom na prethodnu godinu.</w:t>
      </w:r>
    </w:p>
    <w:p w:rsidR="00CB1C1B" w:rsidRDefault="007C7CBD" w:rsidP="00CB1C1B">
      <w:pPr>
        <w:pStyle w:val="Odlomakpopisa"/>
        <w:numPr>
          <w:ilvl w:val="0"/>
          <w:numId w:val="1"/>
        </w:numPr>
      </w:pPr>
      <w:r>
        <w:t>BILANCA šifra</w:t>
      </w:r>
      <w:r w:rsidR="00B54BC8">
        <w:t xml:space="preserve"> </w:t>
      </w:r>
      <w:r w:rsidR="00EA7F92">
        <w:t>165 – indeks 1,8 jer škola roditeljima učenika više ne izdaje račune za prehranu, jedino zaposlenicima. Naime, prehrana učenika u cijelosti se financira iz Državnog proračuna od siječnja 2023. godine.</w:t>
      </w:r>
    </w:p>
    <w:p w:rsidR="00EA7F92" w:rsidRDefault="00EA7F92" w:rsidP="00CB1C1B">
      <w:pPr>
        <w:pStyle w:val="Odlomakpopisa"/>
        <w:numPr>
          <w:ilvl w:val="0"/>
          <w:numId w:val="1"/>
        </w:numPr>
      </w:pPr>
      <w:r>
        <w:t xml:space="preserve">Obrazac P-VRIO šifra P018 – prijenos </w:t>
      </w:r>
      <w:r w:rsidR="00C948A8">
        <w:t>imovine Ministarstva znanosti i obrazovanja na Školu (tableti, projektori i prijenosno računalo) te knjige za školsku knjižnicu dobivene na dar.</w:t>
      </w:r>
    </w:p>
    <w:p w:rsidR="00B83E4E" w:rsidRDefault="00B83E4E" w:rsidP="00CB1C1B">
      <w:pPr>
        <w:pStyle w:val="Odlomakpopisa"/>
        <w:numPr>
          <w:ilvl w:val="0"/>
          <w:numId w:val="1"/>
        </w:numPr>
      </w:pPr>
      <w:r>
        <w:t>Obrazac PR-RA</w:t>
      </w:r>
      <w:r w:rsidR="00BE6FB6">
        <w:t>S šifra 6361 – indeks 122,9 zbog</w:t>
      </w:r>
      <w:r>
        <w:t xml:space="preserve"> rasta plaća i materijalnih prava zaposlenika uslijed povećane inflacije tokom godine.</w:t>
      </w:r>
    </w:p>
    <w:p w:rsidR="00C948A8" w:rsidRDefault="00C948A8" w:rsidP="00CB1C1B">
      <w:pPr>
        <w:pStyle w:val="Odlomakpopisa"/>
        <w:numPr>
          <w:ilvl w:val="0"/>
          <w:numId w:val="1"/>
        </w:numPr>
      </w:pPr>
      <w:r>
        <w:t xml:space="preserve">Obrazac PR-RAS šifra 6393 – indeks 217,1 – povećan </w:t>
      </w:r>
      <w:r w:rsidR="00517B9B">
        <w:t>indeks jer se škola uključila u projekt</w:t>
      </w:r>
      <w:r>
        <w:t xml:space="preserve"> </w:t>
      </w:r>
      <w:r w:rsidR="00517B9B">
        <w:t xml:space="preserve">„Prilika za sve“ i </w:t>
      </w:r>
      <w:r>
        <w:t>dobila dva pomoćnika u nastavi u sklopu projekta. Od ranije Škola sudjeluje u projektu „Školska shema“</w:t>
      </w:r>
      <w:r w:rsidR="00517B9B">
        <w:t>, te smo sa Strukovnom školom Đurđevac sudjelovali u projektu „</w:t>
      </w:r>
      <w:proofErr w:type="spellStart"/>
      <w:r w:rsidR="00517B9B">
        <w:t>Robotico</w:t>
      </w:r>
      <w:proofErr w:type="spellEnd"/>
      <w:r w:rsidR="00517B9B">
        <w:t>“ (zadnja uplata u siječnju 2023.).</w:t>
      </w:r>
    </w:p>
    <w:p w:rsidR="00B710CC" w:rsidRDefault="00B734E0" w:rsidP="00B83E4E">
      <w:pPr>
        <w:pStyle w:val="Odlomakpopisa"/>
        <w:numPr>
          <w:ilvl w:val="0"/>
          <w:numId w:val="1"/>
        </w:numPr>
      </w:pPr>
      <w:r>
        <w:t>Obrazac PR-RAS šifra 6526 – indeks 31,5 jer roditelji više ne plaćaju prehranu učenika. Prehranu od siječnja 2023. godine plaćaju jedino zaposlenici koji se hrane u školskoj kuhinji.</w:t>
      </w:r>
    </w:p>
    <w:p w:rsidR="00B734E0" w:rsidRDefault="00FA3F58" w:rsidP="00B83E4E">
      <w:pPr>
        <w:pStyle w:val="Odlomakpopisa"/>
        <w:numPr>
          <w:ilvl w:val="0"/>
          <w:numId w:val="1"/>
        </w:numPr>
      </w:pPr>
      <w:r>
        <w:t>Obrazac PR-RAS šifra 6614 – indeks 273,6 – povećana aktivnost učeničke zadruge kroz izradu i prodaju proizvoda.</w:t>
      </w:r>
    </w:p>
    <w:p w:rsidR="00FA3F58" w:rsidRDefault="00FA3F58" w:rsidP="00B83E4E">
      <w:pPr>
        <w:pStyle w:val="Odlomakpopisa"/>
        <w:numPr>
          <w:ilvl w:val="0"/>
          <w:numId w:val="1"/>
        </w:numPr>
      </w:pPr>
      <w:r>
        <w:t xml:space="preserve">Obrazac PR-RAS šifra 6712 – indeks 476,5 – odnosi se na jednokratnu investiciju rekonstrukcije krovišta zgrade Područne škole </w:t>
      </w:r>
      <w:proofErr w:type="spellStart"/>
      <w:r>
        <w:t>Drenovica</w:t>
      </w:r>
      <w:proofErr w:type="spellEnd"/>
      <w:r>
        <w:t xml:space="preserve"> u Novom </w:t>
      </w:r>
      <w:proofErr w:type="spellStart"/>
      <w:r>
        <w:t>Virju</w:t>
      </w:r>
      <w:proofErr w:type="spellEnd"/>
      <w:r>
        <w:t>.</w:t>
      </w:r>
    </w:p>
    <w:p w:rsidR="00FA3F58" w:rsidRDefault="00FA3F58" w:rsidP="00B83E4E">
      <w:pPr>
        <w:pStyle w:val="Odlomakpopisa"/>
        <w:numPr>
          <w:ilvl w:val="0"/>
          <w:numId w:val="1"/>
        </w:numPr>
      </w:pPr>
      <w:r>
        <w:t xml:space="preserve">Obrazac PR-RAS šifra 3211 – indeks 55,7 jer se odustalo od </w:t>
      </w:r>
      <w:proofErr w:type="spellStart"/>
      <w:r>
        <w:t>izvanučioničke</w:t>
      </w:r>
      <w:proofErr w:type="spellEnd"/>
      <w:r>
        <w:t xml:space="preserve"> na</w:t>
      </w:r>
      <w:r w:rsidR="00D03BD0">
        <w:t xml:space="preserve">stave zbog bolovanja razrednika i odgode zbog radionica profesionalne orijentacije učenika. </w:t>
      </w:r>
    </w:p>
    <w:p w:rsidR="00FA3F58" w:rsidRDefault="00FA3F58" w:rsidP="00B83E4E">
      <w:pPr>
        <w:pStyle w:val="Odlomakpopisa"/>
        <w:numPr>
          <w:ilvl w:val="0"/>
          <w:numId w:val="1"/>
        </w:numPr>
      </w:pPr>
      <w:r>
        <w:t>Obrazac PR-RAS šifra 3222 – indeks 134,2 zbog poskupljenja namirnica za prehranu učenika u školskoj kuhinji.</w:t>
      </w:r>
    </w:p>
    <w:p w:rsidR="00FA3F58" w:rsidRDefault="00FA3F58" w:rsidP="00B83E4E">
      <w:pPr>
        <w:pStyle w:val="Odlomakpopisa"/>
        <w:numPr>
          <w:ilvl w:val="0"/>
          <w:numId w:val="1"/>
        </w:numPr>
      </w:pPr>
      <w:r>
        <w:t>Obrazac PR-RAS šifra 3223 – indeks 179,7 zbog poskupljenja cijene prirodnog plina vezano za grijanje prostora matične i područnih škola.</w:t>
      </w:r>
    </w:p>
    <w:p w:rsidR="00FA3F58" w:rsidRDefault="00FA3F58" w:rsidP="00B83E4E">
      <w:pPr>
        <w:pStyle w:val="Odlomakpopisa"/>
        <w:numPr>
          <w:ilvl w:val="0"/>
          <w:numId w:val="1"/>
        </w:numPr>
      </w:pPr>
      <w:r>
        <w:t xml:space="preserve">Obrazac PR-RAS šifra 3235 – indeks 6.403,2 – </w:t>
      </w:r>
      <w:r w:rsidR="00AA6A80">
        <w:t>Osnivač je ugovorio za Školu</w:t>
      </w:r>
      <w:r>
        <w:t xml:space="preserve"> najam </w:t>
      </w:r>
      <w:r w:rsidR="00AA6A80">
        <w:t xml:space="preserve">novog </w:t>
      </w:r>
      <w:r>
        <w:t>printer</w:t>
      </w:r>
      <w:r w:rsidR="00AA6A80">
        <w:t>a sa brzim ispisom.</w:t>
      </w:r>
    </w:p>
    <w:p w:rsidR="00AA6A80" w:rsidRDefault="00AA6A80" w:rsidP="00B83E4E">
      <w:pPr>
        <w:pStyle w:val="Odlomakpopisa"/>
        <w:numPr>
          <w:ilvl w:val="0"/>
          <w:numId w:val="1"/>
        </w:numPr>
      </w:pPr>
      <w:r>
        <w:lastRenderedPageBreak/>
        <w:t>Obrazac PR-RAS šifra 3239 – indeks 1.341,6 – tiskarske usluge školskog lista „Cvrčak“ što je izostalo prethodne godine.</w:t>
      </w:r>
    </w:p>
    <w:p w:rsidR="00AA6A80" w:rsidRDefault="00AA6A80" w:rsidP="00B83E4E">
      <w:pPr>
        <w:pStyle w:val="Odlomakpopisa"/>
        <w:numPr>
          <w:ilvl w:val="0"/>
          <w:numId w:val="1"/>
        </w:numPr>
      </w:pPr>
      <w:r>
        <w:t xml:space="preserve">Obrazac PR-RAS šifra 3299 – indeks 144,1 – škola plivanja se nadoknađivala za vrijeme koje su bile zabrane zbog </w:t>
      </w:r>
      <w:proofErr w:type="spellStart"/>
      <w:r>
        <w:t>covid</w:t>
      </w:r>
      <w:proofErr w:type="spellEnd"/>
      <w:r>
        <w:t xml:space="preserve"> mjera.</w:t>
      </w:r>
    </w:p>
    <w:p w:rsidR="00AA6A80" w:rsidRDefault="00AA6A80" w:rsidP="00B83E4E">
      <w:pPr>
        <w:pStyle w:val="Odlomakpopisa"/>
        <w:numPr>
          <w:ilvl w:val="0"/>
          <w:numId w:val="1"/>
        </w:numPr>
      </w:pPr>
      <w:r>
        <w:t>Obrazac PR-RAS šifra 3431 – indeks 18,6 – Škola je završila aktivnosti po projektu „</w:t>
      </w:r>
      <w:proofErr w:type="spellStart"/>
      <w:r>
        <w:t>Robotico</w:t>
      </w:r>
      <w:proofErr w:type="spellEnd"/>
      <w:r>
        <w:t xml:space="preserve">“ i zatvorila dodatni </w:t>
      </w:r>
      <w:proofErr w:type="spellStart"/>
      <w:r>
        <w:t>podračun</w:t>
      </w:r>
      <w:proofErr w:type="spellEnd"/>
      <w:r>
        <w:t xml:space="preserve"> u banci.</w:t>
      </w:r>
    </w:p>
    <w:p w:rsidR="001248E9" w:rsidRDefault="00AA6A80" w:rsidP="00B83E4E">
      <w:pPr>
        <w:pStyle w:val="Odlomakpopisa"/>
        <w:numPr>
          <w:ilvl w:val="0"/>
          <w:numId w:val="1"/>
        </w:numPr>
      </w:pPr>
      <w:r>
        <w:t>Obrazac PR-RAS šifra 3691 – indeks 291,3 – troškovi natjecanja</w:t>
      </w:r>
      <w:r w:rsidR="001248E9">
        <w:t xml:space="preserve"> učenika</w:t>
      </w:r>
      <w:r>
        <w:t xml:space="preserve"> u drugim školama. Neke škole su natjecanja organizirala dvaput</w:t>
      </w:r>
      <w:r w:rsidR="001248E9">
        <w:t xml:space="preserve"> u jednoj kalendarskoj godini.</w:t>
      </w:r>
    </w:p>
    <w:p w:rsidR="001248E9" w:rsidRDefault="001248E9" w:rsidP="00B83E4E">
      <w:pPr>
        <w:pStyle w:val="Odlomakpopisa"/>
        <w:numPr>
          <w:ilvl w:val="0"/>
          <w:numId w:val="1"/>
        </w:numPr>
      </w:pPr>
      <w:r>
        <w:t>Obrazac PR-RAS šifra 3812 – nabava higijenskih uložaka po prvi put 2023. godine.</w:t>
      </w:r>
    </w:p>
    <w:p w:rsidR="001248E9" w:rsidRDefault="001248E9" w:rsidP="00B83E4E">
      <w:pPr>
        <w:pStyle w:val="Odlomakpopisa"/>
        <w:numPr>
          <w:ilvl w:val="0"/>
          <w:numId w:val="1"/>
        </w:numPr>
      </w:pPr>
      <w:r>
        <w:t>Obrazac PR-RAS šifra 7211 – prodaja stanova – dio kupaca je otplatio</w:t>
      </w:r>
      <w:r w:rsidR="00AB405B">
        <w:t xml:space="preserve"> svoje stanove, a jedna osoba ne uplaćuje redovito</w:t>
      </w:r>
      <w:r>
        <w:t>.</w:t>
      </w:r>
      <w:bookmarkStart w:id="0" w:name="_GoBack"/>
      <w:bookmarkEnd w:id="0"/>
    </w:p>
    <w:p w:rsidR="001248E9" w:rsidRDefault="001248E9" w:rsidP="00B83E4E">
      <w:pPr>
        <w:pStyle w:val="Odlomakpopisa"/>
        <w:numPr>
          <w:ilvl w:val="0"/>
          <w:numId w:val="1"/>
        </w:numPr>
      </w:pPr>
      <w:r>
        <w:t>Obrazac PR-RAS šifra 4221 – nabavljeni su garderobni ormarići za Područnu školu u Crncu.</w:t>
      </w:r>
    </w:p>
    <w:p w:rsidR="00AA6A80" w:rsidRDefault="00AA6A80" w:rsidP="00B83E4E">
      <w:pPr>
        <w:pStyle w:val="Odlomakpopisa"/>
        <w:numPr>
          <w:ilvl w:val="0"/>
          <w:numId w:val="1"/>
        </w:numPr>
      </w:pPr>
      <w:r>
        <w:t xml:space="preserve"> </w:t>
      </w:r>
      <w:r w:rsidR="001248E9">
        <w:t>Obrazac PR-RAS šifra 11 dugovno i 11 potražno – završen je projekt „</w:t>
      </w:r>
      <w:proofErr w:type="spellStart"/>
      <w:r w:rsidR="001248E9">
        <w:t>Robotico</w:t>
      </w:r>
      <w:proofErr w:type="spellEnd"/>
      <w:r w:rsidR="001248E9">
        <w:t xml:space="preserve">“ i zatvoren dodatni </w:t>
      </w:r>
      <w:proofErr w:type="spellStart"/>
      <w:r w:rsidR="001248E9">
        <w:t>podračun</w:t>
      </w:r>
      <w:proofErr w:type="spellEnd"/>
      <w:r w:rsidR="001248E9">
        <w:t xml:space="preserve"> pa je tako i promet novčanih sredstava smanjen.</w:t>
      </w:r>
    </w:p>
    <w:p w:rsidR="001248E9" w:rsidRDefault="001248E9" w:rsidP="00B83E4E">
      <w:pPr>
        <w:pStyle w:val="Odlomakpopisa"/>
        <w:numPr>
          <w:ilvl w:val="0"/>
          <w:numId w:val="1"/>
        </w:numPr>
      </w:pPr>
      <w:r>
        <w:t>Obrazac PR-RAS šifra Z007 i Z009 – povećan broj zaposl</w:t>
      </w:r>
      <w:r w:rsidR="00FA3110">
        <w:t>enih zbog pomoćnika u nastavi i zamjena zbog dugih bolovanja.</w:t>
      </w:r>
    </w:p>
    <w:p w:rsidR="00FA3110" w:rsidRDefault="00FA3110" w:rsidP="00B83E4E">
      <w:pPr>
        <w:pStyle w:val="Odlomakpopisa"/>
        <w:numPr>
          <w:ilvl w:val="0"/>
          <w:numId w:val="1"/>
        </w:numPr>
      </w:pPr>
      <w:r>
        <w:t>Obrazac BILANCA  šifra 996 – indeks 224,7 – dobivena na korištenje oprema od CARNET-a.</w:t>
      </w:r>
    </w:p>
    <w:p w:rsidR="00FA3110" w:rsidRDefault="00FA3110" w:rsidP="00FA3110">
      <w:pPr>
        <w:pStyle w:val="Odlomakpopisa"/>
        <w:numPr>
          <w:ilvl w:val="0"/>
          <w:numId w:val="1"/>
        </w:numPr>
      </w:pPr>
      <w:r>
        <w:t>Obrazac PR-RAS-F šifra 096 – indeks 145,9 – prehrana učenika - rast cijena namirnica koje se koriste u školskoj kuhinji u pripremi hrane za učenike.</w:t>
      </w:r>
    </w:p>
    <w:p w:rsidR="00FA3110" w:rsidRDefault="00FA3110" w:rsidP="00FA3110">
      <w:pPr>
        <w:pStyle w:val="Odlomakpopisa"/>
        <w:numPr>
          <w:ilvl w:val="0"/>
          <w:numId w:val="1"/>
        </w:numPr>
      </w:pPr>
      <w:r>
        <w:t xml:space="preserve">Obrazac OBVEZE šifra V006 – bitno su smanjene obveze prema dobavljačima jer je u siječnju 2023. godine plaćen račun za rekonstrukciju krovišta Područne škole u </w:t>
      </w:r>
      <w:proofErr w:type="spellStart"/>
      <w:r>
        <w:t>Drenovici</w:t>
      </w:r>
      <w:proofErr w:type="spellEnd"/>
      <w:r>
        <w:t>.</w:t>
      </w:r>
      <w:r w:rsidR="00A63E60">
        <w:t xml:space="preserve"> To je bilo jednokratno kapitalno ulaganje.</w:t>
      </w:r>
    </w:p>
    <w:p w:rsidR="00A63E60" w:rsidRDefault="00A63E60" w:rsidP="00A63E60">
      <w:pPr>
        <w:ind w:left="360"/>
      </w:pPr>
    </w:p>
    <w:p w:rsidR="00A63E60" w:rsidRDefault="00A63E60" w:rsidP="00A63E60">
      <w:pPr>
        <w:pStyle w:val="Bezproreda"/>
      </w:pPr>
      <w:r>
        <w:t>Ferdinandovac, 30.01.2024.</w:t>
      </w:r>
    </w:p>
    <w:p w:rsidR="00A63E60" w:rsidRDefault="00A63E60" w:rsidP="00A63E60">
      <w:pPr>
        <w:pStyle w:val="Bezproreda"/>
      </w:pPr>
      <w:r>
        <w:t>Osoba za kontaktiranje: Dejan Jalžabetić</w:t>
      </w:r>
    </w:p>
    <w:p w:rsidR="00A63E60" w:rsidRDefault="00A63E60" w:rsidP="00A63E60">
      <w:pPr>
        <w:pStyle w:val="Bezproreda"/>
      </w:pPr>
      <w:r>
        <w:t xml:space="preserve">Telefon za kontakt: 048/817-708                   </w:t>
      </w:r>
    </w:p>
    <w:p w:rsidR="00A63E60" w:rsidRDefault="00A63E60" w:rsidP="00A63E60">
      <w:pPr>
        <w:ind w:left="3192" w:firstLine="348"/>
      </w:pPr>
      <w:r>
        <w:t xml:space="preserve">                           Ravnatelj: Miroslav Fuček, prof.</w:t>
      </w:r>
    </w:p>
    <w:p w:rsidR="00A63E60" w:rsidRDefault="00A63E60" w:rsidP="00A63E60">
      <w:pPr>
        <w:ind w:left="360"/>
      </w:pPr>
      <w:r>
        <w:t xml:space="preserve">                                                                                            </w:t>
      </w:r>
      <w:proofErr w:type="spellStart"/>
      <w:r>
        <w:t>M.P</w:t>
      </w:r>
      <w:proofErr w:type="spellEnd"/>
      <w:r>
        <w:t xml:space="preserve">.    _____________________________              </w:t>
      </w:r>
    </w:p>
    <w:p w:rsidR="00FA3110" w:rsidRDefault="00FA3110" w:rsidP="00FA3110">
      <w:pPr>
        <w:ind w:left="360"/>
      </w:pPr>
    </w:p>
    <w:p w:rsidR="00A905EE" w:rsidRDefault="00A905EE" w:rsidP="00A905EE"/>
    <w:p w:rsidR="007A6566" w:rsidRDefault="007A6566"/>
    <w:p w:rsidR="000D1E17" w:rsidRDefault="007A6566">
      <w:r>
        <w:t xml:space="preserve"> </w:t>
      </w:r>
    </w:p>
    <w:sectPr w:rsidR="000D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2877"/>
    <w:multiLevelType w:val="hybridMultilevel"/>
    <w:tmpl w:val="39141774"/>
    <w:lvl w:ilvl="0" w:tplc="19762D0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FA4500"/>
    <w:multiLevelType w:val="hybridMultilevel"/>
    <w:tmpl w:val="4FA2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66"/>
    <w:rsid w:val="001248E9"/>
    <w:rsid w:val="00517B9B"/>
    <w:rsid w:val="00542DF0"/>
    <w:rsid w:val="00727F9D"/>
    <w:rsid w:val="0074274D"/>
    <w:rsid w:val="0076232B"/>
    <w:rsid w:val="007A6566"/>
    <w:rsid w:val="007C7CBD"/>
    <w:rsid w:val="008E38EB"/>
    <w:rsid w:val="00996A37"/>
    <w:rsid w:val="00A63E60"/>
    <w:rsid w:val="00A905EE"/>
    <w:rsid w:val="00AA6A80"/>
    <w:rsid w:val="00AB405B"/>
    <w:rsid w:val="00B54BC8"/>
    <w:rsid w:val="00B710CC"/>
    <w:rsid w:val="00B734E0"/>
    <w:rsid w:val="00B83E4E"/>
    <w:rsid w:val="00BE6FB6"/>
    <w:rsid w:val="00C948A8"/>
    <w:rsid w:val="00CB1C1B"/>
    <w:rsid w:val="00D03BD0"/>
    <w:rsid w:val="00D60AC0"/>
    <w:rsid w:val="00D850AF"/>
    <w:rsid w:val="00EA7F92"/>
    <w:rsid w:val="00F805A5"/>
    <w:rsid w:val="00FA3110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65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74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4274D"/>
    <w:pPr>
      <w:spacing w:after="0" w:line="240" w:lineRule="auto"/>
    </w:pPr>
  </w:style>
  <w:style w:type="character" w:styleId="Jakoisticanje">
    <w:name w:val="Intense Emphasis"/>
    <w:basedOn w:val="Zadanifontodlomka"/>
    <w:uiPriority w:val="21"/>
    <w:qFormat/>
    <w:rsid w:val="0074274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65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74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4274D"/>
    <w:pPr>
      <w:spacing w:after="0" w:line="240" w:lineRule="auto"/>
    </w:pPr>
  </w:style>
  <w:style w:type="character" w:styleId="Jakoisticanje">
    <w:name w:val="Intense Emphasis"/>
    <w:basedOn w:val="Zadanifontodlomka"/>
    <w:uiPriority w:val="21"/>
    <w:qFormat/>
    <w:rsid w:val="0074274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Jalžabetić</dc:creator>
  <cp:lastModifiedBy>Dejan Jalžabetić</cp:lastModifiedBy>
  <cp:revision>20</cp:revision>
  <cp:lastPrinted>2024-01-29T13:29:00Z</cp:lastPrinted>
  <dcterms:created xsi:type="dcterms:W3CDTF">2024-01-29T07:43:00Z</dcterms:created>
  <dcterms:modified xsi:type="dcterms:W3CDTF">2024-01-29T13:29:00Z</dcterms:modified>
</cp:coreProperties>
</file>